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15" w:rsidRPr="00242164" w:rsidRDefault="00556715" w:rsidP="00556715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556715" w:rsidRPr="00242164" w:rsidTr="00CD7052">
        <w:trPr>
          <w:trHeight w:val="328"/>
        </w:trPr>
        <w:tc>
          <w:tcPr>
            <w:tcW w:w="1128" w:type="pct"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556715" w:rsidRPr="00556715" w:rsidRDefault="00B55F4D" w:rsidP="00556715">
            <w:pPr>
              <w:jc w:val="center"/>
              <w:rPr>
                <w:rFonts w:ascii="Roboto" w:hAnsi="Roboto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0912-7LEK-A10.3</w:t>
            </w:r>
            <w:r w:rsidR="00153CE0">
              <w:rPr>
                <w:sz w:val="20"/>
                <w:szCs w:val="20"/>
                <w:lang w:val="en-US"/>
              </w:rPr>
              <w:t>-P</w:t>
            </w:r>
            <w:r w:rsidR="00556715" w:rsidRPr="00A959FA">
              <w:rPr>
                <w:sz w:val="20"/>
                <w:szCs w:val="20"/>
                <w:lang w:val="en-US"/>
              </w:rPr>
              <w:t>B</w:t>
            </w:r>
          </w:p>
        </w:tc>
      </w:tr>
      <w:tr w:rsidR="00556715" w:rsidRPr="00242164" w:rsidTr="00CD7052">
        <w:tc>
          <w:tcPr>
            <w:tcW w:w="1128" w:type="pct"/>
            <w:vMerge w:val="restart"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  <w:r w:rsidRPr="00242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556715" w:rsidRPr="00242164" w:rsidRDefault="00556715" w:rsidP="00CD7052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:rsidR="00556715" w:rsidRPr="002805C8" w:rsidRDefault="00B55F4D" w:rsidP="00CD7052">
            <w:pPr>
              <w:pStyle w:val="Nagwek1"/>
            </w:pPr>
            <w:proofErr w:type="spellStart"/>
            <w:r>
              <w:rPr>
                <w:lang w:val="en-US"/>
              </w:rPr>
              <w:t>Szkolenie</w:t>
            </w:r>
            <w:proofErr w:type="spellEnd"/>
            <w:r w:rsidR="00556715">
              <w:rPr>
                <w:lang w:val="en-US"/>
              </w:rPr>
              <w:t xml:space="preserve"> </w:t>
            </w:r>
            <w:proofErr w:type="spellStart"/>
            <w:r w:rsidR="00556715">
              <w:rPr>
                <w:lang w:val="en-US"/>
              </w:rPr>
              <w:t>biblioteczne</w:t>
            </w:r>
            <w:proofErr w:type="spellEnd"/>
          </w:p>
        </w:tc>
      </w:tr>
      <w:tr w:rsidR="00556715" w:rsidRPr="003013E4" w:rsidTr="00CD7052">
        <w:tc>
          <w:tcPr>
            <w:tcW w:w="1128" w:type="pct"/>
            <w:vMerge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56715" w:rsidRPr="00242164" w:rsidRDefault="00556715" w:rsidP="00CD7052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:rsidR="00556715" w:rsidRDefault="00556715" w:rsidP="00CD7052">
            <w:pPr>
              <w:jc w:val="center"/>
            </w:pPr>
            <w:r>
              <w:rPr>
                <w:sz w:val="20"/>
                <w:szCs w:val="20"/>
                <w:lang w:val="en-US"/>
              </w:rPr>
              <w:t>Library information</w:t>
            </w:r>
          </w:p>
        </w:tc>
      </w:tr>
    </w:tbl>
    <w:p w:rsidR="00556715" w:rsidRPr="00242164" w:rsidRDefault="00556715" w:rsidP="00556715">
      <w:pPr>
        <w:rPr>
          <w:b/>
          <w:sz w:val="20"/>
          <w:szCs w:val="20"/>
          <w:lang w:val="en-US"/>
        </w:rPr>
      </w:pPr>
    </w:p>
    <w:p w:rsidR="00556715" w:rsidRPr="00242164" w:rsidRDefault="00556715" w:rsidP="00556715">
      <w:pPr>
        <w:numPr>
          <w:ilvl w:val="0"/>
          <w:numId w:val="1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556715" w:rsidRPr="00242164" w:rsidRDefault="00556715" w:rsidP="00556715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556715" w:rsidRPr="00242164" w:rsidTr="00CD7052">
        <w:tc>
          <w:tcPr>
            <w:tcW w:w="2307" w:type="pct"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556715" w:rsidRPr="008549EA" w:rsidRDefault="00556715" w:rsidP="00CD7052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556715" w:rsidRPr="00242164" w:rsidTr="00CD7052">
        <w:tc>
          <w:tcPr>
            <w:tcW w:w="2307" w:type="pct"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556715" w:rsidRPr="008549EA" w:rsidRDefault="00556715" w:rsidP="00CD7052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556715" w:rsidRPr="00242164" w:rsidTr="00CD7052">
        <w:tc>
          <w:tcPr>
            <w:tcW w:w="2307" w:type="pct"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556715" w:rsidRPr="008549EA" w:rsidRDefault="00556715" w:rsidP="00CD7052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556715" w:rsidRPr="00242164" w:rsidTr="00CD7052">
        <w:tc>
          <w:tcPr>
            <w:tcW w:w="2307" w:type="pct"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556715" w:rsidRPr="008549EA" w:rsidRDefault="00556715" w:rsidP="00CD7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556715" w:rsidRPr="00242164" w:rsidTr="00CD7052">
        <w:tc>
          <w:tcPr>
            <w:tcW w:w="2307" w:type="pct"/>
            <w:shd w:val="clear" w:color="auto" w:fill="auto"/>
          </w:tcPr>
          <w:p w:rsidR="00556715" w:rsidRPr="00242164" w:rsidRDefault="00124F0F" w:rsidP="00CD70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556715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DE1B6E" w:rsidRDefault="00CA1BA4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Jolanta </w:t>
            </w:r>
            <w:proofErr w:type="spellStart"/>
            <w:r>
              <w:rPr>
                <w:sz w:val="20"/>
                <w:szCs w:val="20"/>
              </w:rPr>
              <w:t>Drążyk</w:t>
            </w:r>
            <w:proofErr w:type="spellEnd"/>
          </w:p>
        </w:tc>
      </w:tr>
      <w:tr w:rsidR="00556715" w:rsidRPr="00242164" w:rsidTr="00CD7052">
        <w:tc>
          <w:tcPr>
            <w:tcW w:w="2307" w:type="pct"/>
            <w:shd w:val="clear" w:color="auto" w:fill="auto"/>
          </w:tcPr>
          <w:p w:rsidR="00556715" w:rsidRPr="00DE1B6E" w:rsidRDefault="00556715" w:rsidP="00CD7052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124F0F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Default="00CA1BA4" w:rsidP="00CD7052">
            <w:r>
              <w:t>jolanta.drazyk@ujk.edu.pl</w:t>
            </w:r>
          </w:p>
        </w:tc>
      </w:tr>
    </w:tbl>
    <w:p w:rsidR="00556715" w:rsidRPr="00242164" w:rsidRDefault="00556715" w:rsidP="00556715">
      <w:pPr>
        <w:rPr>
          <w:b/>
          <w:sz w:val="20"/>
          <w:szCs w:val="20"/>
        </w:rPr>
      </w:pPr>
    </w:p>
    <w:p w:rsidR="00556715" w:rsidRPr="00242164" w:rsidRDefault="00556715" w:rsidP="00556715">
      <w:pPr>
        <w:numPr>
          <w:ilvl w:val="0"/>
          <w:numId w:val="1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556715" w:rsidRPr="00242164" w:rsidRDefault="00556715" w:rsidP="00556715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556715" w:rsidRPr="00242164" w:rsidTr="00CD7052">
        <w:tc>
          <w:tcPr>
            <w:tcW w:w="2612" w:type="pct"/>
            <w:shd w:val="clear" w:color="auto" w:fill="auto"/>
          </w:tcPr>
          <w:p w:rsidR="00556715" w:rsidRPr="00242164" w:rsidRDefault="00124F0F" w:rsidP="00CD70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556715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556715" w:rsidRPr="00242164" w:rsidRDefault="00CA1BA4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</w:t>
            </w:r>
          </w:p>
        </w:tc>
      </w:tr>
      <w:tr w:rsidR="00556715" w:rsidRPr="00242164" w:rsidTr="00CD7052">
        <w:tc>
          <w:tcPr>
            <w:tcW w:w="2612" w:type="pct"/>
            <w:shd w:val="clear" w:color="auto" w:fill="auto"/>
          </w:tcPr>
          <w:p w:rsidR="00556715" w:rsidRPr="00242164" w:rsidRDefault="00556715" w:rsidP="00CD7052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124F0F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556715" w:rsidRPr="00242164" w:rsidRDefault="00CA1BA4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</w:tbl>
    <w:p w:rsidR="00556715" w:rsidRPr="00242164" w:rsidRDefault="00556715" w:rsidP="00556715">
      <w:pPr>
        <w:rPr>
          <w:b/>
          <w:sz w:val="20"/>
          <w:szCs w:val="20"/>
        </w:rPr>
      </w:pPr>
    </w:p>
    <w:p w:rsidR="00556715" w:rsidRPr="00055F48" w:rsidRDefault="00556715" w:rsidP="00556715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556715" w:rsidRPr="00242164" w:rsidTr="00CD7052">
        <w:tc>
          <w:tcPr>
            <w:tcW w:w="1744" w:type="pct"/>
            <w:gridSpan w:val="2"/>
            <w:shd w:val="clear" w:color="auto" w:fill="auto"/>
          </w:tcPr>
          <w:p w:rsidR="00556715" w:rsidRPr="00242164" w:rsidRDefault="00556715" w:rsidP="00CD705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DE1B6E" w:rsidRDefault="00B6017A" w:rsidP="00CD7052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</w:t>
            </w:r>
            <w:r w:rsidR="00CA1BA4">
              <w:rPr>
                <w:b/>
                <w:sz w:val="20"/>
                <w:szCs w:val="20"/>
              </w:rPr>
              <w:t>wiczenia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556715" w:rsidRPr="00242164" w:rsidTr="00CD7052">
        <w:tc>
          <w:tcPr>
            <w:tcW w:w="1744" w:type="pct"/>
            <w:gridSpan w:val="2"/>
            <w:shd w:val="clear" w:color="auto" w:fill="auto"/>
          </w:tcPr>
          <w:p w:rsidR="00556715" w:rsidRPr="00242164" w:rsidRDefault="00556715" w:rsidP="00CD705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DE1B6E" w:rsidRDefault="00CA1BA4" w:rsidP="00CD7052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E1B6E">
              <w:rPr>
                <w:sz w:val="20"/>
                <w:szCs w:val="20"/>
              </w:rPr>
              <w:t>Zajęcia w pomieszczeniu dydaktycznym UJK</w:t>
            </w:r>
            <w:r>
              <w:rPr>
                <w:sz w:val="20"/>
                <w:szCs w:val="20"/>
              </w:rPr>
              <w:t xml:space="preserve"> – Biblioteka Uniwersytecka</w:t>
            </w:r>
          </w:p>
        </w:tc>
      </w:tr>
      <w:tr w:rsidR="00556715" w:rsidRPr="00242164" w:rsidTr="00CD7052">
        <w:tc>
          <w:tcPr>
            <w:tcW w:w="1744" w:type="pct"/>
            <w:gridSpan w:val="2"/>
            <w:shd w:val="clear" w:color="auto" w:fill="auto"/>
          </w:tcPr>
          <w:p w:rsidR="00556715" w:rsidRPr="00242164" w:rsidRDefault="00556715" w:rsidP="00CD705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DE1B6E" w:rsidRDefault="00CA1BA4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Zaliczenie </w:t>
            </w:r>
          </w:p>
        </w:tc>
      </w:tr>
      <w:tr w:rsidR="00556715" w:rsidRPr="00242164" w:rsidTr="00CD7052">
        <w:tc>
          <w:tcPr>
            <w:tcW w:w="1744" w:type="pct"/>
            <w:gridSpan w:val="2"/>
            <w:shd w:val="clear" w:color="auto" w:fill="auto"/>
          </w:tcPr>
          <w:p w:rsidR="00556715" w:rsidRPr="00242164" w:rsidRDefault="00556715" w:rsidP="00CD705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DE1B6E" w:rsidRDefault="00CA1BA4" w:rsidP="00CD70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Metody podające - wykład informacyjny; uczenie wspomagane komputerem, </w:t>
            </w:r>
            <w:proofErr w:type="spellStart"/>
            <w:r>
              <w:rPr>
                <w:sz w:val="18"/>
                <w:szCs w:val="18"/>
              </w:rPr>
              <w:t>blended</w:t>
            </w:r>
            <w:proofErr w:type="spellEnd"/>
            <w:r>
              <w:rPr>
                <w:sz w:val="18"/>
                <w:szCs w:val="18"/>
              </w:rPr>
              <w:t xml:space="preserve"> learning; praktyczne</w:t>
            </w:r>
            <w:r w:rsidRPr="00937F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ćwiczenia</w:t>
            </w:r>
          </w:p>
        </w:tc>
      </w:tr>
      <w:tr w:rsidR="00556715" w:rsidRPr="00242164" w:rsidTr="00CD7052">
        <w:tc>
          <w:tcPr>
            <w:tcW w:w="808" w:type="pct"/>
            <w:vMerge w:val="restart"/>
            <w:shd w:val="clear" w:color="auto" w:fill="auto"/>
          </w:tcPr>
          <w:p w:rsidR="00556715" w:rsidRPr="00242164" w:rsidRDefault="00556715" w:rsidP="00CD705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556715" w:rsidRPr="00242164" w:rsidRDefault="00556715" w:rsidP="00CD7052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A4" w:rsidRDefault="00CA1BA4" w:rsidP="00CA1B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</w:t>
            </w:r>
            <w:r w:rsidRPr="00372257">
              <w:rPr>
                <w:iCs/>
                <w:sz w:val="20"/>
                <w:szCs w:val="20"/>
              </w:rPr>
              <w:t xml:space="preserve">Biblioteka Uniwersytecka </w:t>
            </w:r>
            <w:r>
              <w:rPr>
                <w:iCs/>
                <w:sz w:val="20"/>
                <w:szCs w:val="20"/>
              </w:rPr>
              <w:t xml:space="preserve">w Kielcach: informator, oprac. </w:t>
            </w:r>
            <w:r w:rsidRPr="0037225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J. </w:t>
            </w:r>
            <w:proofErr w:type="spellStart"/>
            <w:r>
              <w:rPr>
                <w:iCs/>
                <w:sz w:val="20"/>
                <w:szCs w:val="20"/>
              </w:rPr>
              <w:t>Drążyk</w:t>
            </w:r>
            <w:proofErr w:type="spellEnd"/>
            <w:r>
              <w:rPr>
                <w:iCs/>
                <w:sz w:val="20"/>
                <w:szCs w:val="20"/>
              </w:rPr>
              <w:t xml:space="preserve">, K. </w:t>
            </w:r>
            <w:proofErr w:type="spellStart"/>
            <w:r>
              <w:rPr>
                <w:iCs/>
                <w:sz w:val="20"/>
                <w:szCs w:val="20"/>
              </w:rPr>
              <w:t>Wicha</w:t>
            </w:r>
            <w:proofErr w:type="spellEnd"/>
            <w:r>
              <w:rPr>
                <w:iCs/>
                <w:sz w:val="20"/>
                <w:szCs w:val="20"/>
              </w:rPr>
              <w:t>, Kielce 2015</w:t>
            </w:r>
            <w:r w:rsidRPr="00372257">
              <w:rPr>
                <w:iCs/>
                <w:sz w:val="20"/>
                <w:szCs w:val="20"/>
              </w:rPr>
              <w:t xml:space="preserve">. </w:t>
            </w:r>
          </w:p>
          <w:p w:rsidR="00CA1BA4" w:rsidRDefault="00CA1BA4" w:rsidP="00CA1B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</w:t>
            </w:r>
            <w:r w:rsidRPr="00372257">
              <w:rPr>
                <w:iCs/>
                <w:sz w:val="20"/>
                <w:szCs w:val="20"/>
              </w:rPr>
              <w:t>Regulamin udostępniania i korzystania ze zbiorów Biblioteki Uniwersyteckiej UJK w  Kielcach wraz z załącznikami</w:t>
            </w:r>
            <w:r>
              <w:rPr>
                <w:iCs/>
                <w:sz w:val="20"/>
                <w:szCs w:val="20"/>
              </w:rPr>
              <w:t>.</w:t>
            </w:r>
            <w:r w:rsidRPr="00372257">
              <w:rPr>
                <w:iCs/>
                <w:sz w:val="20"/>
                <w:szCs w:val="20"/>
              </w:rPr>
              <w:t xml:space="preserve">        </w:t>
            </w:r>
          </w:p>
          <w:p w:rsidR="00CA1BA4" w:rsidRPr="00372257" w:rsidRDefault="00CA1BA4" w:rsidP="00CA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72257">
              <w:rPr>
                <w:sz w:val="20"/>
                <w:szCs w:val="20"/>
              </w:rPr>
              <w:t>Strona internetowa Biblioteki Uniwersyteckiej</w:t>
            </w:r>
          </w:p>
          <w:p w:rsidR="00CA1BA4" w:rsidRPr="00372257" w:rsidRDefault="00B508BF" w:rsidP="00CA1BA4">
            <w:pPr>
              <w:rPr>
                <w:sz w:val="20"/>
                <w:szCs w:val="20"/>
              </w:rPr>
            </w:pPr>
            <w:hyperlink r:id="rId5" w:history="1">
              <w:r w:rsidR="00CA1BA4" w:rsidRPr="00372257">
                <w:rPr>
                  <w:rStyle w:val="Hipercze"/>
                  <w:rFonts w:eastAsiaTheme="majorEastAsia"/>
                  <w:szCs w:val="20"/>
                </w:rPr>
                <w:t>http://www.ujk.edu.pl/bg/</w:t>
              </w:r>
            </w:hyperlink>
          </w:p>
          <w:p w:rsidR="00CA1BA4" w:rsidRPr="00372257" w:rsidRDefault="00CA1BA4" w:rsidP="00CA1BA4">
            <w:pPr>
              <w:rPr>
                <w:sz w:val="20"/>
                <w:szCs w:val="20"/>
              </w:rPr>
            </w:pPr>
            <w:r w:rsidRPr="00372257">
              <w:rPr>
                <w:sz w:val="20"/>
                <w:szCs w:val="20"/>
              </w:rPr>
              <w:t>http://www.ujk.edu.pl/bg/instrukcja.htm</w:t>
            </w:r>
          </w:p>
          <w:p w:rsidR="00556715" w:rsidRPr="00CA1BA4" w:rsidRDefault="00CA1BA4" w:rsidP="00CA1BA4">
            <w:pPr>
              <w:rPr>
                <w:i/>
                <w:sz w:val="20"/>
                <w:szCs w:val="20"/>
                <w:lang w:val="it-IT"/>
              </w:rPr>
            </w:pPr>
            <w:r w:rsidRPr="00CA1BA4">
              <w:rPr>
                <w:sz w:val="20"/>
                <w:szCs w:val="20"/>
              </w:rPr>
              <w:t>http://www.lib.ujk.edu.pl/ALEPH/</w:t>
            </w:r>
          </w:p>
        </w:tc>
      </w:tr>
      <w:tr w:rsidR="00556715" w:rsidRPr="00242164" w:rsidTr="00CD7052">
        <w:tc>
          <w:tcPr>
            <w:tcW w:w="808" w:type="pct"/>
            <w:vMerge/>
            <w:shd w:val="clear" w:color="auto" w:fill="auto"/>
          </w:tcPr>
          <w:p w:rsidR="00556715" w:rsidRPr="00242164" w:rsidRDefault="00556715" w:rsidP="00CD7052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556715" w:rsidRPr="00242164" w:rsidRDefault="00556715" w:rsidP="00CD7052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DE1B6E" w:rsidRDefault="00556715" w:rsidP="00CA1BA4">
            <w:pPr>
              <w:pStyle w:val="Akapitzlist"/>
              <w:shd w:val="clear" w:color="auto" w:fill="FFFFFF"/>
              <w:ind w:left="394"/>
              <w:rPr>
                <w:sz w:val="20"/>
                <w:szCs w:val="20"/>
              </w:rPr>
            </w:pPr>
          </w:p>
        </w:tc>
      </w:tr>
    </w:tbl>
    <w:p w:rsidR="00556715" w:rsidRPr="00242164" w:rsidRDefault="00556715" w:rsidP="00556715">
      <w:pPr>
        <w:rPr>
          <w:b/>
          <w:sz w:val="20"/>
          <w:szCs w:val="20"/>
        </w:rPr>
      </w:pPr>
    </w:p>
    <w:p w:rsidR="00556715" w:rsidRPr="00242164" w:rsidRDefault="00556715" w:rsidP="00556715">
      <w:pPr>
        <w:spacing w:after="200" w:line="276" w:lineRule="auto"/>
        <w:rPr>
          <w:b/>
          <w:sz w:val="20"/>
          <w:szCs w:val="20"/>
        </w:rPr>
      </w:pPr>
    </w:p>
    <w:p w:rsidR="00556715" w:rsidRPr="00242164" w:rsidRDefault="00556715" w:rsidP="00556715">
      <w:pPr>
        <w:numPr>
          <w:ilvl w:val="0"/>
          <w:numId w:val="1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124F0F">
        <w:rPr>
          <w:b/>
          <w:sz w:val="20"/>
          <w:szCs w:val="20"/>
        </w:rPr>
        <w:t xml:space="preserve">UCZENIA SIĘ </w:t>
      </w:r>
    </w:p>
    <w:p w:rsidR="00556715" w:rsidRPr="00242164" w:rsidRDefault="00556715" w:rsidP="0055671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56715" w:rsidRPr="00242164" w:rsidTr="00CD7052">
        <w:trPr>
          <w:trHeight w:val="1279"/>
        </w:trPr>
        <w:tc>
          <w:tcPr>
            <w:tcW w:w="5000" w:type="pct"/>
            <w:shd w:val="clear" w:color="auto" w:fill="FFFFFF"/>
          </w:tcPr>
          <w:p w:rsidR="00556715" w:rsidRPr="00055F48" w:rsidRDefault="00556715" w:rsidP="002A7275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2A7275" w:rsidRPr="006638DB" w:rsidRDefault="002A7275" w:rsidP="002A7275">
            <w:pPr>
              <w:rPr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C1- Dostarczenie studentom podstawowej wiedzy dotyczącej funkcjonowania Biblioteki Uniwersyteckiej</w:t>
            </w:r>
            <w:r w:rsidRPr="006638DB">
              <w:rPr>
                <w:i/>
                <w:iCs/>
                <w:sz w:val="20"/>
                <w:szCs w:val="20"/>
              </w:rPr>
              <w:t>.</w:t>
            </w:r>
            <w:r w:rsidRPr="006638DB">
              <w:rPr>
                <w:sz w:val="20"/>
                <w:szCs w:val="20"/>
              </w:rPr>
              <w:t xml:space="preserve"> </w:t>
            </w:r>
          </w:p>
          <w:p w:rsidR="002A7275" w:rsidRPr="006638DB" w:rsidRDefault="002A7275" w:rsidP="002A7275">
            <w:pPr>
              <w:rPr>
                <w:i/>
                <w:iCs/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C2- Zapoznanie studentów z zasadami korzystania ze zbiorów i usług BU.</w:t>
            </w:r>
          </w:p>
          <w:p w:rsidR="002A7275" w:rsidRPr="006638DB" w:rsidRDefault="002A7275" w:rsidP="002A7275">
            <w:pPr>
              <w:rPr>
                <w:i/>
                <w:iCs/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C3-</w:t>
            </w:r>
            <w:r w:rsidRPr="006638DB">
              <w:rPr>
                <w:i/>
                <w:iCs/>
                <w:sz w:val="20"/>
                <w:szCs w:val="20"/>
              </w:rPr>
              <w:t xml:space="preserve"> </w:t>
            </w:r>
            <w:r w:rsidRPr="006638DB">
              <w:rPr>
                <w:sz w:val="20"/>
                <w:szCs w:val="20"/>
              </w:rPr>
              <w:t>Przygotowanie do szybkiego i trafnego wyszukiwania potrzebnych do studiowania informacji</w:t>
            </w:r>
            <w:r w:rsidRPr="006638DB">
              <w:rPr>
                <w:i/>
                <w:iCs/>
                <w:sz w:val="20"/>
                <w:szCs w:val="20"/>
              </w:rPr>
              <w:t>.</w:t>
            </w:r>
          </w:p>
          <w:p w:rsidR="00556715" w:rsidRPr="00242164" w:rsidRDefault="002A7275" w:rsidP="002A727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C4- Praktyczne wyszukiwanie i zamawianie w katalogu online</w:t>
            </w:r>
            <w:r w:rsidRPr="006638DB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:rsidR="00556715" w:rsidRPr="00242164" w:rsidRDefault="00556715" w:rsidP="00556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56715" w:rsidRPr="00242164" w:rsidTr="00CD7052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242164" w:rsidRDefault="00556715" w:rsidP="002A7275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2A7275" w:rsidRPr="006638DB" w:rsidRDefault="002A7275" w:rsidP="002A72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 xml:space="preserve">Podanie podstawowych informacji o Bibliotece Uniwersyteckiej (historia, lokalizacja, zadania i misja, struktura organizacyjna, zbiory). </w:t>
            </w:r>
          </w:p>
          <w:p w:rsidR="002A7275" w:rsidRPr="006638DB" w:rsidRDefault="002A7275" w:rsidP="002A7275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Objaśnienie procedur bibliotecznych związanych z zapisem do BU.</w:t>
            </w:r>
          </w:p>
          <w:p w:rsidR="002A7275" w:rsidRPr="006638DB" w:rsidRDefault="002A7275" w:rsidP="002A72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Omówienie zasad korzystania ze zbiorów i usług BU, ze szczególnym uwzględnieniem regulaminu udostępniania zbiorów.</w:t>
            </w:r>
          </w:p>
          <w:p w:rsidR="002A7275" w:rsidRPr="006638DB" w:rsidRDefault="002A7275" w:rsidP="002A7275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Omówienie zawartości strony WWW BU</w:t>
            </w:r>
            <w:r w:rsidRPr="006638DB">
              <w:rPr>
                <w:i/>
                <w:iCs/>
                <w:sz w:val="20"/>
                <w:szCs w:val="20"/>
              </w:rPr>
              <w:t xml:space="preserve">. </w:t>
            </w:r>
          </w:p>
          <w:p w:rsidR="002A7275" w:rsidRPr="006638DB" w:rsidRDefault="002A7275" w:rsidP="002A7275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 xml:space="preserve">Omówienie baz danych </w:t>
            </w:r>
            <w:r w:rsidRPr="006638DB">
              <w:rPr>
                <w:color w:val="000000"/>
                <w:sz w:val="20"/>
                <w:szCs w:val="20"/>
              </w:rPr>
              <w:t>dostępnych w sieci Uniwersytetu Jana Kochanowskiego.</w:t>
            </w:r>
          </w:p>
          <w:p w:rsidR="002A7275" w:rsidRPr="00CA1BA4" w:rsidRDefault="002A7275" w:rsidP="00CA1BA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638DB">
              <w:rPr>
                <w:sz w:val="20"/>
                <w:szCs w:val="20"/>
              </w:rPr>
              <w:t>Praktyczne wyszukiwanie i zamawianie w katalog</w:t>
            </w:r>
            <w:r w:rsidR="00CA1BA4">
              <w:rPr>
                <w:sz w:val="20"/>
                <w:szCs w:val="20"/>
              </w:rPr>
              <w:t>u</w:t>
            </w:r>
            <w:r w:rsidRPr="006638DB">
              <w:rPr>
                <w:sz w:val="20"/>
                <w:szCs w:val="20"/>
              </w:rPr>
              <w:t xml:space="preserve"> </w:t>
            </w:r>
            <w:r w:rsidRPr="00CA1BA4">
              <w:rPr>
                <w:sz w:val="20"/>
                <w:szCs w:val="20"/>
              </w:rPr>
              <w:t>elektronicznym w systemie ALEPH</w:t>
            </w:r>
            <w:r w:rsidR="00931716">
              <w:rPr>
                <w:sz w:val="20"/>
                <w:szCs w:val="20"/>
              </w:rPr>
              <w:t>.</w:t>
            </w:r>
            <w:r w:rsidRPr="00CA1BA4">
              <w:rPr>
                <w:sz w:val="20"/>
                <w:szCs w:val="20"/>
              </w:rPr>
              <w:t xml:space="preserve"> </w:t>
            </w:r>
          </w:p>
          <w:p w:rsidR="00556715" w:rsidRPr="00242164" w:rsidRDefault="00556715" w:rsidP="00083B88">
            <w:pPr>
              <w:jc w:val="both"/>
              <w:rPr>
                <w:sz w:val="20"/>
                <w:szCs w:val="20"/>
              </w:rPr>
            </w:pPr>
          </w:p>
        </w:tc>
      </w:tr>
    </w:tbl>
    <w:p w:rsidR="00556715" w:rsidRDefault="00556715" w:rsidP="00556715">
      <w:pPr>
        <w:spacing w:after="160" w:line="259" w:lineRule="auto"/>
        <w:rPr>
          <w:sz w:val="20"/>
          <w:szCs w:val="20"/>
        </w:rPr>
      </w:pPr>
    </w:p>
    <w:p w:rsidR="00124F0F" w:rsidRPr="00242164" w:rsidRDefault="00124F0F" w:rsidP="00556715">
      <w:pPr>
        <w:spacing w:after="160" w:line="259" w:lineRule="auto"/>
        <w:rPr>
          <w:sz w:val="20"/>
          <w:szCs w:val="20"/>
        </w:rPr>
      </w:pPr>
    </w:p>
    <w:p w:rsidR="00556715" w:rsidRPr="00124F0F" w:rsidRDefault="00556715" w:rsidP="00124F0F">
      <w:pPr>
        <w:pStyle w:val="Akapitzlist"/>
        <w:numPr>
          <w:ilvl w:val="1"/>
          <w:numId w:val="9"/>
        </w:numPr>
        <w:rPr>
          <w:rFonts w:eastAsia="Arial Unicode MS"/>
          <w:b/>
          <w:sz w:val="20"/>
          <w:szCs w:val="20"/>
        </w:rPr>
      </w:pPr>
      <w:r w:rsidRPr="00124F0F">
        <w:rPr>
          <w:rFonts w:eastAsia="Arial Unicode MS"/>
          <w:b/>
          <w:sz w:val="20"/>
          <w:szCs w:val="20"/>
        </w:rPr>
        <w:lastRenderedPageBreak/>
        <w:t>Przedmiotowe efekty</w:t>
      </w:r>
      <w:r w:rsidR="00124F0F">
        <w:rPr>
          <w:rFonts w:eastAsia="Arial Unicode MS"/>
          <w:b/>
          <w:sz w:val="20"/>
          <w:szCs w:val="20"/>
        </w:rPr>
        <w:t xml:space="preserve"> uczenia się </w:t>
      </w:r>
      <w:r w:rsidRPr="00124F0F">
        <w:rPr>
          <w:rFonts w:eastAsia="Arial Unicode MS"/>
          <w:b/>
          <w:sz w:val="20"/>
          <w:szCs w:val="20"/>
        </w:rPr>
        <w:t xml:space="preserve"> </w:t>
      </w:r>
    </w:p>
    <w:p w:rsidR="00556715" w:rsidRPr="00055F48" w:rsidRDefault="00556715" w:rsidP="00556715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6115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7847"/>
        <w:gridCol w:w="1689"/>
        <w:gridCol w:w="146"/>
      </w:tblGrid>
      <w:tr w:rsidR="00556715" w:rsidRPr="00242164" w:rsidTr="00B508BF">
        <w:trPr>
          <w:gridAfter w:val="1"/>
          <w:wAfter w:w="66" w:type="pct"/>
          <w:trHeight w:val="825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15" w:rsidRPr="00242164" w:rsidRDefault="00556715" w:rsidP="00CD70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3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15" w:rsidRPr="00242164" w:rsidRDefault="00556715" w:rsidP="00CD7052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15" w:rsidRPr="00242164" w:rsidRDefault="00556715" w:rsidP="00CD7052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124F0F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  <w:r w:rsidR="00124F0F" w:rsidRPr="00124F0F">
              <w:rPr>
                <w:rFonts w:eastAsia="Arial Unicode MS"/>
                <w:b/>
                <w:sz w:val="20"/>
                <w:szCs w:val="20"/>
              </w:rPr>
              <w:t xml:space="preserve"> </w:t>
            </w:r>
          </w:p>
        </w:tc>
      </w:tr>
      <w:tr w:rsidR="00556715" w:rsidRPr="00242164" w:rsidTr="00B508BF">
        <w:trPr>
          <w:gridAfter w:val="1"/>
          <w:wAfter w:w="66" w:type="pct"/>
          <w:trHeight w:val="458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15" w:rsidRPr="00242164" w:rsidRDefault="00556715" w:rsidP="00CD70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15" w:rsidRPr="00242164" w:rsidRDefault="00556715" w:rsidP="00CD7052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15" w:rsidRPr="00242164" w:rsidRDefault="00556715" w:rsidP="00CD7052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715" w:rsidRPr="00242164" w:rsidTr="00B508BF">
        <w:trPr>
          <w:gridAfter w:val="1"/>
          <w:wAfter w:w="66" w:type="pct"/>
          <w:trHeight w:val="390"/>
        </w:trPr>
        <w:tc>
          <w:tcPr>
            <w:tcW w:w="49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15" w:rsidRPr="00242164" w:rsidRDefault="00556715" w:rsidP="00CD7052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2609A6" w:rsidRPr="002609A6">
              <w:rPr>
                <w:bCs/>
                <w:color w:val="000000"/>
                <w:sz w:val="20"/>
                <w:szCs w:val="20"/>
              </w:rPr>
              <w:t xml:space="preserve"> absolwent zna i rozumie</w:t>
            </w:r>
            <w:r w:rsidRPr="002609A6">
              <w:rPr>
                <w:color w:val="000000"/>
                <w:sz w:val="20"/>
                <w:szCs w:val="20"/>
              </w:rPr>
              <w:t>:</w:t>
            </w:r>
          </w:p>
        </w:tc>
      </w:tr>
      <w:tr w:rsidR="00CA1BA4" w:rsidRPr="00242164" w:rsidTr="00B508BF">
        <w:trPr>
          <w:trHeight w:val="39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716" w:rsidRPr="00DE1B6E" w:rsidRDefault="00CA1BA4" w:rsidP="0006132E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A4" w:rsidRPr="00DE1B6E" w:rsidRDefault="0006132E" w:rsidP="00CA1BA4">
            <w:pPr>
              <w:rPr>
                <w:sz w:val="20"/>
                <w:szCs w:val="20"/>
              </w:rPr>
            </w:pPr>
            <w:r w:rsidRPr="0006132E">
              <w:rPr>
                <w:sz w:val="20"/>
                <w:szCs w:val="20"/>
              </w:rPr>
              <w:t>podstawy medycyny opartej na dowodach.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A4" w:rsidRPr="00DE1B6E" w:rsidRDefault="0006132E" w:rsidP="0006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D.W23.</w:t>
            </w:r>
          </w:p>
        </w:tc>
        <w:tc>
          <w:tcPr>
            <w:tcW w:w="66" w:type="pct"/>
          </w:tcPr>
          <w:p w:rsidR="00CA1BA4" w:rsidRPr="00DE1B6E" w:rsidRDefault="00CA1BA4" w:rsidP="00931716">
            <w:pPr>
              <w:rPr>
                <w:sz w:val="20"/>
                <w:szCs w:val="20"/>
              </w:rPr>
            </w:pPr>
          </w:p>
        </w:tc>
      </w:tr>
      <w:tr w:rsidR="00CA1BA4" w:rsidRPr="00242164" w:rsidTr="00B508BF">
        <w:trPr>
          <w:gridAfter w:val="1"/>
          <w:wAfter w:w="66" w:type="pct"/>
          <w:trHeight w:val="390"/>
        </w:trPr>
        <w:tc>
          <w:tcPr>
            <w:tcW w:w="49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BA4" w:rsidRPr="00242164" w:rsidRDefault="00CA1BA4" w:rsidP="0006132E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609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09A6" w:rsidRPr="002609A6">
              <w:rPr>
                <w:bCs/>
                <w:color w:val="000000"/>
                <w:sz w:val="20"/>
                <w:szCs w:val="20"/>
              </w:rPr>
              <w:t>absolwent potrafi</w:t>
            </w:r>
            <w:r w:rsidRPr="002609A6">
              <w:rPr>
                <w:color w:val="000000"/>
                <w:sz w:val="20"/>
                <w:szCs w:val="20"/>
              </w:rPr>
              <w:t>:</w:t>
            </w:r>
          </w:p>
        </w:tc>
      </w:tr>
      <w:tr w:rsidR="00CA1BA4" w:rsidRPr="00242164" w:rsidTr="00B508BF">
        <w:trPr>
          <w:gridAfter w:val="1"/>
          <w:wAfter w:w="66" w:type="pct"/>
          <w:trHeight w:val="39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A4" w:rsidRPr="00DE1B6E" w:rsidRDefault="00CA1BA4" w:rsidP="0006132E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2E" w:rsidRPr="0006132E" w:rsidRDefault="0006132E" w:rsidP="0006132E">
            <w:pPr>
              <w:rPr>
                <w:sz w:val="20"/>
                <w:szCs w:val="20"/>
              </w:rPr>
            </w:pPr>
            <w:r w:rsidRPr="0006132E">
              <w:rPr>
                <w:sz w:val="20"/>
                <w:szCs w:val="20"/>
              </w:rPr>
              <w:t xml:space="preserve">krytycznie analizować piśmiennictwo medyczne, w tym w języku angielskim, </w:t>
            </w:r>
          </w:p>
          <w:p w:rsidR="00CA1BA4" w:rsidRPr="00DE1B6E" w:rsidRDefault="0006132E" w:rsidP="0006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wyciągać wnioski;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A4" w:rsidRPr="00DE1B6E" w:rsidRDefault="0006132E" w:rsidP="0006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D.U17.</w:t>
            </w:r>
          </w:p>
        </w:tc>
      </w:tr>
      <w:tr w:rsidR="00B508BF" w:rsidRPr="00242164" w:rsidTr="00B508BF">
        <w:trPr>
          <w:gridAfter w:val="1"/>
          <w:wAfter w:w="66" w:type="pct"/>
          <w:trHeight w:val="390"/>
        </w:trPr>
        <w:tc>
          <w:tcPr>
            <w:tcW w:w="4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BF" w:rsidRDefault="00B508BF" w:rsidP="00B508BF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 xml:space="preserve">w zakresie </w:t>
            </w:r>
            <w:r w:rsidRPr="00C54052"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, absolwent jest </w:t>
            </w:r>
            <w:r w:rsidRPr="00C54052">
              <w:rPr>
                <w:sz w:val="20"/>
                <w:szCs w:val="20"/>
              </w:rPr>
              <w:t>gotów do:</w:t>
            </w:r>
          </w:p>
        </w:tc>
      </w:tr>
      <w:tr w:rsidR="00B508BF" w:rsidRPr="00242164" w:rsidTr="00B508BF">
        <w:trPr>
          <w:gridAfter w:val="1"/>
          <w:wAfter w:w="66" w:type="pct"/>
          <w:trHeight w:val="39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BF" w:rsidRPr="00C54052" w:rsidRDefault="00B508BF" w:rsidP="00B508BF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BF" w:rsidRPr="008C1F09" w:rsidRDefault="00B508BF" w:rsidP="00B508BF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B508BF" w:rsidRPr="00C54052" w:rsidRDefault="00B508BF" w:rsidP="00B508BF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BF" w:rsidRPr="00C54052" w:rsidRDefault="00B508BF" w:rsidP="00B508BF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H.S5</w:t>
            </w:r>
          </w:p>
        </w:tc>
      </w:tr>
      <w:tr w:rsidR="00B508BF" w:rsidRPr="00242164" w:rsidTr="00B508BF">
        <w:trPr>
          <w:gridAfter w:val="1"/>
          <w:wAfter w:w="66" w:type="pct"/>
          <w:trHeight w:val="39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BF" w:rsidRPr="00C54052" w:rsidRDefault="00B508BF" w:rsidP="00B508BF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BF" w:rsidRPr="00C54052" w:rsidRDefault="00B508BF" w:rsidP="00B508BF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BF" w:rsidRPr="00C54052" w:rsidRDefault="00B508BF" w:rsidP="00B508BF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H.S7</w:t>
            </w:r>
          </w:p>
        </w:tc>
      </w:tr>
      <w:tr w:rsidR="00B508BF" w:rsidRPr="00242164" w:rsidTr="00B508BF">
        <w:trPr>
          <w:gridAfter w:val="1"/>
          <w:wAfter w:w="66" w:type="pct"/>
          <w:trHeight w:val="39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08BF" w:rsidRPr="00C54052" w:rsidRDefault="00B508BF" w:rsidP="00B508BF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08BF" w:rsidRPr="008C1F09" w:rsidRDefault="00B508BF" w:rsidP="00B508BF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B508BF" w:rsidRPr="00C54052" w:rsidRDefault="00B508BF" w:rsidP="00B508BF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08BF" w:rsidRPr="00C54052" w:rsidRDefault="00B508BF" w:rsidP="00B508BF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H.S11</w:t>
            </w:r>
          </w:p>
        </w:tc>
      </w:tr>
    </w:tbl>
    <w:p w:rsidR="00556715" w:rsidRPr="00242164" w:rsidRDefault="00556715" w:rsidP="00556715">
      <w:pPr>
        <w:rPr>
          <w:sz w:val="20"/>
          <w:szCs w:val="20"/>
        </w:rPr>
      </w:pPr>
    </w:p>
    <w:tbl>
      <w:tblPr>
        <w:tblW w:w="1012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413"/>
        <w:gridCol w:w="349"/>
        <w:gridCol w:w="350"/>
        <w:gridCol w:w="351"/>
        <w:gridCol w:w="351"/>
        <w:gridCol w:w="352"/>
        <w:gridCol w:w="350"/>
        <w:gridCol w:w="350"/>
        <w:gridCol w:w="352"/>
        <w:gridCol w:w="351"/>
        <w:gridCol w:w="351"/>
        <w:gridCol w:w="352"/>
        <w:gridCol w:w="351"/>
        <w:gridCol w:w="351"/>
        <w:gridCol w:w="352"/>
        <w:gridCol w:w="351"/>
        <w:gridCol w:w="351"/>
        <w:gridCol w:w="352"/>
        <w:gridCol w:w="351"/>
        <w:gridCol w:w="351"/>
        <w:gridCol w:w="356"/>
        <w:gridCol w:w="1054"/>
        <w:gridCol w:w="8"/>
      </w:tblGrid>
      <w:tr w:rsidR="00B508BF" w:rsidRPr="00055F48" w:rsidTr="00CB6E99">
        <w:trPr>
          <w:trHeight w:val="290"/>
        </w:trPr>
        <w:tc>
          <w:tcPr>
            <w:tcW w:w="101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BF" w:rsidRPr="005B6EFC" w:rsidRDefault="00B508BF" w:rsidP="00B508BF">
            <w:p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  <w:r w:rsidRPr="00124F0F">
              <w:rPr>
                <w:rFonts w:eastAsia="Arial Unicode MS"/>
                <w:b/>
                <w:sz w:val="20"/>
                <w:szCs w:val="20"/>
              </w:rPr>
              <w:t xml:space="preserve"> </w:t>
            </w:r>
          </w:p>
        </w:tc>
      </w:tr>
      <w:tr w:rsidR="00B508BF" w:rsidRPr="00055F48" w:rsidTr="00B774B2">
        <w:trPr>
          <w:trHeight w:val="290"/>
        </w:trPr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B508BF" w:rsidRPr="00055F48" w:rsidRDefault="00B508BF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5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B508BF" w:rsidRPr="00055F48" w:rsidTr="00B508BF">
        <w:trPr>
          <w:trHeight w:val="194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8BF" w:rsidRPr="00055F48" w:rsidRDefault="00B508BF" w:rsidP="00CD70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761034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>
              <w:rPr>
                <w:rFonts w:eastAsia="Arial Unicode MS"/>
                <w:b/>
                <w:i/>
                <w:sz w:val="16"/>
                <w:szCs w:val="16"/>
              </w:rPr>
              <w:t>test online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B508BF" w:rsidRPr="00055F48" w:rsidRDefault="00B508BF" w:rsidP="00761034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B508BF" w:rsidRPr="00055F48" w:rsidTr="00B508BF">
        <w:trPr>
          <w:trHeight w:val="290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8BF" w:rsidRPr="00055F48" w:rsidRDefault="00B508BF" w:rsidP="00CD70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5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5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B508BF" w:rsidRPr="00055F48" w:rsidTr="00B508BF">
        <w:trPr>
          <w:gridAfter w:val="1"/>
          <w:wAfter w:w="8" w:type="dxa"/>
          <w:trHeight w:val="29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BF" w:rsidRPr="00055F48" w:rsidRDefault="00B508BF" w:rsidP="00CD7052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4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5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05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B508BF" w:rsidRPr="00055F48" w:rsidTr="00B508BF">
        <w:trPr>
          <w:gridAfter w:val="1"/>
          <w:wAfter w:w="8" w:type="dxa"/>
          <w:trHeight w:val="290"/>
        </w:trPr>
        <w:tc>
          <w:tcPr>
            <w:tcW w:w="1629" w:type="dxa"/>
            <w:shd w:val="clear" w:color="auto" w:fill="auto"/>
          </w:tcPr>
          <w:p w:rsidR="00B508BF" w:rsidRPr="00055F48" w:rsidRDefault="00B508BF" w:rsidP="0006132E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508BF" w:rsidRPr="00055F48" w:rsidTr="00B508BF">
        <w:trPr>
          <w:gridAfter w:val="1"/>
          <w:wAfter w:w="8" w:type="dxa"/>
          <w:trHeight w:val="290"/>
        </w:trPr>
        <w:tc>
          <w:tcPr>
            <w:tcW w:w="1629" w:type="dxa"/>
            <w:shd w:val="clear" w:color="auto" w:fill="auto"/>
            <w:vAlign w:val="bottom"/>
          </w:tcPr>
          <w:p w:rsidR="00B508BF" w:rsidRPr="00055F48" w:rsidRDefault="00B508BF" w:rsidP="0006132E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508BF" w:rsidRPr="00055F48" w:rsidTr="00B508BF">
        <w:trPr>
          <w:gridAfter w:val="1"/>
          <w:wAfter w:w="8" w:type="dxa"/>
          <w:trHeight w:val="290"/>
        </w:trPr>
        <w:tc>
          <w:tcPr>
            <w:tcW w:w="1629" w:type="dxa"/>
            <w:shd w:val="clear" w:color="auto" w:fill="auto"/>
            <w:vAlign w:val="bottom"/>
          </w:tcPr>
          <w:p w:rsidR="00B508BF" w:rsidRPr="00055F48" w:rsidRDefault="00B508BF" w:rsidP="0006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508BF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08BF" w:rsidRPr="00055F48" w:rsidRDefault="00B508BF" w:rsidP="00CD705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:rsidR="00556715" w:rsidRPr="00931716" w:rsidRDefault="00556715" w:rsidP="00556715">
      <w:pPr>
        <w:tabs>
          <w:tab w:val="left" w:pos="655"/>
        </w:tabs>
        <w:spacing w:before="60"/>
        <w:ind w:right="23"/>
        <w:jc w:val="both"/>
        <w:rPr>
          <w:b/>
          <w:i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</w:t>
      </w:r>
      <w:r w:rsidR="00083B88" w:rsidRPr="00931716">
        <w:rPr>
          <w:b/>
          <w:i/>
          <w:lang w:eastAsia="en-US"/>
        </w:rPr>
        <w:t>Test online</w:t>
      </w:r>
    </w:p>
    <w:p w:rsidR="00556715" w:rsidRDefault="00556715" w:rsidP="00556715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56715" w:rsidRPr="00055F48" w:rsidTr="00CD7052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Default="00556715" w:rsidP="00CD7052">
            <w:pPr>
              <w:numPr>
                <w:ilvl w:val="1"/>
                <w:numId w:val="4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</w:t>
            </w:r>
            <w:r w:rsidR="00124F0F">
              <w:rPr>
                <w:rFonts w:eastAsia="Arial Unicode MS"/>
                <w:b/>
                <w:sz w:val="20"/>
                <w:szCs w:val="20"/>
              </w:rPr>
              <w:t xml:space="preserve">osiągnięcia efektów uczenia się </w:t>
            </w:r>
            <w:r w:rsidR="00124F0F" w:rsidRPr="00124F0F">
              <w:rPr>
                <w:rFonts w:eastAsia="Arial Unicode MS"/>
                <w:b/>
                <w:sz w:val="20"/>
                <w:szCs w:val="20"/>
              </w:rPr>
              <w:t xml:space="preserve"> </w:t>
            </w:r>
          </w:p>
          <w:p w:rsidR="00556715" w:rsidRPr="00055F48" w:rsidRDefault="00556715" w:rsidP="00CD7052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556715" w:rsidRPr="00055F48" w:rsidTr="00CD7052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5" w:rsidRPr="00055F48" w:rsidRDefault="00556715" w:rsidP="00CD705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5" w:rsidRPr="00055F48" w:rsidRDefault="00556715" w:rsidP="00CD705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15" w:rsidRPr="00055F48" w:rsidRDefault="00556715" w:rsidP="00CD705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556715" w:rsidRPr="00055F48" w:rsidTr="00CD705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15" w:rsidRPr="00055F48" w:rsidRDefault="00556715" w:rsidP="00CD7052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15" w:rsidRPr="00055F48" w:rsidRDefault="00083B88" w:rsidP="00CD7052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Nie dotyczy</w:t>
            </w:r>
          </w:p>
        </w:tc>
      </w:tr>
      <w:tr w:rsidR="00556715" w:rsidRPr="00055F48" w:rsidTr="00CD70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556715" w:rsidRPr="00242164" w:rsidRDefault="00083B88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556715" w:rsidRPr="00055F48" w:rsidTr="00CD70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556715" w:rsidRPr="00242164" w:rsidRDefault="00083B88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556715" w:rsidRPr="00055F48" w:rsidTr="00CD70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556715" w:rsidRPr="00242164" w:rsidRDefault="00083B88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556715" w:rsidRPr="00055F48" w:rsidTr="00CD705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5" w:rsidRPr="00055F48" w:rsidRDefault="00556715" w:rsidP="00CD705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556715" w:rsidRPr="00242164" w:rsidRDefault="00083B88" w:rsidP="00CD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</w:tbl>
    <w:p w:rsidR="00931716" w:rsidRPr="005625C2" w:rsidRDefault="00931716" w:rsidP="0093171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</w:t>
      </w:r>
    </w:p>
    <w:p w:rsidR="00556715" w:rsidRDefault="00556715" w:rsidP="00556715">
      <w:pPr>
        <w:rPr>
          <w:sz w:val="20"/>
          <w:szCs w:val="20"/>
        </w:rPr>
      </w:pPr>
    </w:p>
    <w:p w:rsidR="00556715" w:rsidRDefault="00556715" w:rsidP="0055671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p w:rsidR="00556715" w:rsidRDefault="00556715" w:rsidP="00124F0F">
      <w:pPr>
        <w:numPr>
          <w:ilvl w:val="0"/>
          <w:numId w:val="9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24F0F" w:rsidRPr="000A53D0" w:rsidTr="00DC54F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F" w:rsidRPr="000A53D0" w:rsidRDefault="00124F0F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DC54F2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F" w:rsidRPr="000A53D0" w:rsidRDefault="00124F0F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124F0F" w:rsidRPr="000A53D0" w:rsidRDefault="00124F0F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F" w:rsidRPr="000A53D0" w:rsidRDefault="00124F0F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124F0F" w:rsidRPr="000A53D0" w:rsidRDefault="00124F0F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124F0F" w:rsidRPr="000A53D0" w:rsidTr="00065B3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124F0F" w:rsidRPr="00242164" w:rsidRDefault="00124F0F" w:rsidP="0012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124F0F" w:rsidRPr="00242164" w:rsidRDefault="00124F0F" w:rsidP="0012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4F0F" w:rsidRPr="000A53D0" w:rsidRDefault="00124F0F" w:rsidP="00124F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4F0F" w:rsidRPr="000A53D0" w:rsidRDefault="00124F0F" w:rsidP="00124F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0F" w:rsidRPr="000A53D0" w:rsidRDefault="00124F0F" w:rsidP="00124F0F">
            <w:pPr>
              <w:jc w:val="center"/>
              <w:rPr>
                <w:sz w:val="20"/>
                <w:szCs w:val="20"/>
              </w:rPr>
            </w:pPr>
          </w:p>
        </w:tc>
      </w:tr>
      <w:tr w:rsidR="00124F0F" w:rsidRPr="000A53D0" w:rsidTr="00D274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4F0F" w:rsidRPr="000A53D0" w:rsidRDefault="00124F0F" w:rsidP="00124F0F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24F0F" w:rsidRPr="00242164" w:rsidRDefault="00124F0F" w:rsidP="0012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24F0F" w:rsidRPr="00242164" w:rsidRDefault="00124F0F" w:rsidP="0012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24F0F" w:rsidRPr="000A53D0" w:rsidTr="00D2740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4F0F" w:rsidRPr="000A53D0" w:rsidRDefault="00124F0F" w:rsidP="00124F0F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24F0F" w:rsidRPr="00242164" w:rsidRDefault="00124F0F" w:rsidP="0012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24F0F" w:rsidRPr="00242164" w:rsidRDefault="00124F0F" w:rsidP="0012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24F0F" w:rsidRPr="00242164" w:rsidRDefault="00124F0F" w:rsidP="00124F0F">
      <w:pPr>
        <w:rPr>
          <w:b/>
          <w:sz w:val="20"/>
          <w:szCs w:val="20"/>
        </w:rPr>
      </w:pPr>
    </w:p>
    <w:p w:rsidR="00556715" w:rsidRPr="00242164" w:rsidRDefault="00556715" w:rsidP="00556715">
      <w:pPr>
        <w:ind w:left="720"/>
        <w:rPr>
          <w:b/>
          <w:sz w:val="20"/>
          <w:szCs w:val="20"/>
        </w:rPr>
      </w:pPr>
    </w:p>
    <w:p w:rsidR="00556715" w:rsidRDefault="00556715" w:rsidP="00556715">
      <w:pPr>
        <w:rPr>
          <w:b/>
          <w:i/>
        </w:rPr>
      </w:pPr>
    </w:p>
    <w:p w:rsidR="00556715" w:rsidRPr="00055F48" w:rsidRDefault="00556715" w:rsidP="00556715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A83A25" w:rsidRDefault="00A83A25">
      <w:pPr>
        <w:rPr>
          <w:sz w:val="20"/>
        </w:rPr>
      </w:pPr>
    </w:p>
    <w:p w:rsidR="00BE7536" w:rsidRPr="00894301" w:rsidRDefault="00BE7536">
      <w:pPr>
        <w:rPr>
          <w:i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sectPr w:rsidR="00BE7536" w:rsidRPr="0089430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F31"/>
    <w:multiLevelType w:val="hybridMultilevel"/>
    <w:tmpl w:val="84C0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5812"/>
    <w:multiLevelType w:val="hybridMultilevel"/>
    <w:tmpl w:val="09A0A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8305D"/>
    <w:multiLevelType w:val="multilevel"/>
    <w:tmpl w:val="202A62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0F6A20"/>
    <w:multiLevelType w:val="hybridMultilevel"/>
    <w:tmpl w:val="F05A3A00"/>
    <w:lvl w:ilvl="0" w:tplc="6BC4DDE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20746F"/>
    <w:multiLevelType w:val="hybridMultilevel"/>
    <w:tmpl w:val="0136E006"/>
    <w:lvl w:ilvl="0" w:tplc="77C650C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15"/>
    <w:rsid w:val="0006132E"/>
    <w:rsid w:val="00083B88"/>
    <w:rsid w:val="00124F0F"/>
    <w:rsid w:val="00153CE0"/>
    <w:rsid w:val="002609A6"/>
    <w:rsid w:val="002A7275"/>
    <w:rsid w:val="00556715"/>
    <w:rsid w:val="00761034"/>
    <w:rsid w:val="008418CA"/>
    <w:rsid w:val="00894301"/>
    <w:rsid w:val="00931716"/>
    <w:rsid w:val="009E1B59"/>
    <w:rsid w:val="00A83A25"/>
    <w:rsid w:val="00A959FA"/>
    <w:rsid w:val="00B508BF"/>
    <w:rsid w:val="00B55F4D"/>
    <w:rsid w:val="00B6017A"/>
    <w:rsid w:val="00BD7C8E"/>
    <w:rsid w:val="00BE7536"/>
    <w:rsid w:val="00C9250D"/>
    <w:rsid w:val="00CA1BA4"/>
    <w:rsid w:val="00E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B97F"/>
  <w15:chartTrackingRefBased/>
  <w15:docId w15:val="{AD05F5A6-E407-48E6-BD6A-8E4C175B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715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715"/>
    <w:rPr>
      <w:rFonts w:ascii="Times New Roman" w:eastAsiaTheme="majorEastAsia" w:hAnsi="Times New Roman" w:cs="Times New Roman"/>
      <w:b/>
      <w:sz w:val="20"/>
      <w:szCs w:val="32"/>
      <w:lang w:val="pl-PL" w:eastAsia="pl-PL"/>
    </w:rPr>
  </w:style>
  <w:style w:type="paragraph" w:styleId="Akapitzlist">
    <w:name w:val="List Paragraph"/>
    <w:basedOn w:val="Normalny"/>
    <w:uiPriority w:val="34"/>
    <w:qFormat/>
    <w:rsid w:val="00556715"/>
    <w:pPr>
      <w:ind w:left="720"/>
      <w:contextualSpacing/>
    </w:pPr>
  </w:style>
  <w:style w:type="paragraph" w:customStyle="1" w:styleId="Bodytext3">
    <w:name w:val="Body text (3)"/>
    <w:basedOn w:val="Normalny"/>
    <w:link w:val="Bodytext30"/>
    <w:rsid w:val="00556715"/>
    <w:pPr>
      <w:shd w:val="clear" w:color="auto" w:fill="FFFFFF"/>
      <w:suppressAutoHyphens/>
      <w:spacing w:before="120" w:line="293" w:lineRule="exact"/>
      <w:ind w:hanging="420"/>
      <w:jc w:val="both"/>
    </w:pPr>
    <w:rPr>
      <w:sz w:val="21"/>
      <w:szCs w:val="21"/>
      <w:lang w:eastAsia="ar-SA"/>
    </w:rPr>
  </w:style>
  <w:style w:type="character" w:customStyle="1" w:styleId="Bodytext30">
    <w:name w:val="Body text (3)_"/>
    <w:link w:val="Bodytext3"/>
    <w:locked/>
    <w:rsid w:val="00556715"/>
    <w:rPr>
      <w:rFonts w:ascii="Times New Roman" w:eastAsia="Times New Roman" w:hAnsi="Times New Roman" w:cs="Times New Roman"/>
      <w:sz w:val="21"/>
      <w:szCs w:val="21"/>
      <w:shd w:val="clear" w:color="auto" w:fill="FFFFFF"/>
      <w:lang w:val="pl-PL" w:eastAsia="ar-SA"/>
    </w:rPr>
  </w:style>
  <w:style w:type="character" w:customStyle="1" w:styleId="Bodytext395pt">
    <w:name w:val="Body text (3) + 9;5 pt"/>
    <w:rsid w:val="00556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ipercze">
    <w:name w:val="Hyperlink"/>
    <w:rsid w:val="00CA1BA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jk.edu.pl/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12</cp:revision>
  <dcterms:created xsi:type="dcterms:W3CDTF">2019-06-03T11:59:00Z</dcterms:created>
  <dcterms:modified xsi:type="dcterms:W3CDTF">2020-06-16T09:52:00Z</dcterms:modified>
</cp:coreProperties>
</file>